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64" w:rsidRDefault="001B1464" w:rsidP="001B1464">
      <w:pPr>
        <w:pStyle w:val="Corpodetexto2"/>
        <w:spacing w:line="480" w:lineRule="auto"/>
        <w:jc w:val="center"/>
        <w:rPr>
          <w:rFonts w:ascii="Arial" w:hAnsi="Arial" w:cs="Arial"/>
          <w:b/>
          <w:iCs/>
          <w:lang w:val="pt-BR"/>
        </w:rPr>
      </w:pPr>
      <w:r>
        <w:rPr>
          <w:rFonts w:ascii="Arial" w:hAnsi="Arial" w:cs="Arial"/>
          <w:b/>
          <w:iCs/>
          <w:lang w:val="pt-BR"/>
        </w:rPr>
        <w:t>RESUMO</w:t>
      </w:r>
    </w:p>
    <w:p w:rsidR="001B1464" w:rsidRPr="00873F3C" w:rsidRDefault="001B1464" w:rsidP="001B1464">
      <w:pPr>
        <w:pStyle w:val="Corpodetexto2"/>
        <w:spacing w:line="480" w:lineRule="auto"/>
        <w:jc w:val="left"/>
        <w:rPr>
          <w:rFonts w:ascii="Arial" w:hAnsi="Arial" w:cs="Arial"/>
          <w:iCs/>
          <w:lang w:val="pt-BR"/>
        </w:rPr>
      </w:pPr>
    </w:p>
    <w:p w:rsidR="001B1464" w:rsidRDefault="001B1464" w:rsidP="001B1464">
      <w:pPr>
        <w:pStyle w:val="Corpodetexto2"/>
        <w:spacing w:line="240" w:lineRule="auto"/>
        <w:rPr>
          <w:rFonts w:ascii="Arial" w:hAnsi="Arial" w:cs="Arial"/>
          <w:iCs/>
          <w:lang w:val="pt-BR"/>
        </w:rPr>
      </w:pPr>
      <w:r>
        <w:rPr>
          <w:rFonts w:ascii="Arial" w:hAnsi="Arial" w:cs="Arial"/>
          <w:iCs/>
          <w:lang w:val="pt-BR"/>
        </w:rPr>
        <w:t>O presente trabalho tem</w:t>
      </w:r>
      <w:r w:rsidRPr="00873F3C">
        <w:rPr>
          <w:rFonts w:ascii="Arial" w:hAnsi="Arial" w:cs="Arial"/>
          <w:iCs/>
          <w:lang w:val="pt-BR"/>
        </w:rPr>
        <w:t xml:space="preserve"> o objetivo de analisa</w:t>
      </w:r>
      <w:r>
        <w:rPr>
          <w:rFonts w:ascii="Arial" w:hAnsi="Arial" w:cs="Arial"/>
          <w:iCs/>
          <w:lang w:val="pt-BR"/>
        </w:rPr>
        <w:t xml:space="preserve">r a prática pedagógica da Escola Estadual Getúlio Vargas, localizada no município de Belo Horizonte, em Minas Gerais. Para tal traçamos o perfil da escola, englobando sua estrutura física, quadro de profissionais e resultados obtidos na avaliação externa aplicada aos alunos do 3º ano do Ensino Fundamental. O enfoque foi dado às ações </w:t>
      </w:r>
      <w:proofErr w:type="gramStart"/>
      <w:r>
        <w:rPr>
          <w:rFonts w:ascii="Arial" w:hAnsi="Arial" w:cs="Arial"/>
          <w:iCs/>
          <w:lang w:val="pt-BR"/>
        </w:rPr>
        <w:t>implementadas</w:t>
      </w:r>
      <w:proofErr w:type="gramEnd"/>
      <w:r>
        <w:rPr>
          <w:rFonts w:ascii="Arial" w:hAnsi="Arial" w:cs="Arial"/>
          <w:iCs/>
          <w:lang w:val="pt-BR"/>
        </w:rPr>
        <w:t xml:space="preserve"> pela equipe gestora deste estabelecimento escolar que favoreceram a melhoria do desempenho dos alunos no Programa de Avaliação da Alfabetização – PROALFA - no ano de 2010. O levantamento de dados foi embasado pela obra </w:t>
      </w:r>
      <w:r w:rsidRPr="00D83C21">
        <w:rPr>
          <w:rFonts w:ascii="Arial" w:hAnsi="Arial" w:cs="Arial"/>
          <w:b/>
          <w:iCs/>
          <w:lang w:val="pt-BR"/>
        </w:rPr>
        <w:t>Dimensões da Gestão Escolar</w:t>
      </w:r>
      <w:r>
        <w:rPr>
          <w:rFonts w:ascii="Arial" w:hAnsi="Arial" w:cs="Arial"/>
          <w:iCs/>
          <w:lang w:val="pt-BR"/>
        </w:rPr>
        <w:t xml:space="preserve"> de Heloísa </w:t>
      </w:r>
      <w:proofErr w:type="spellStart"/>
      <w:r>
        <w:rPr>
          <w:rFonts w:ascii="Arial" w:hAnsi="Arial" w:cs="Arial"/>
          <w:iCs/>
          <w:lang w:val="pt-BR"/>
        </w:rPr>
        <w:t>Lück</w:t>
      </w:r>
      <w:proofErr w:type="spellEnd"/>
      <w:r>
        <w:rPr>
          <w:rFonts w:ascii="Arial" w:hAnsi="Arial" w:cs="Arial"/>
          <w:iCs/>
          <w:lang w:val="pt-BR"/>
        </w:rPr>
        <w:t xml:space="preserve">. Foram apresentados os dados obtidos através da observação participativa, dos questionários respondidos pelos professores e por meio das entrevistas realizadas com a gestora escolar e especialista dos anos iniciais que proporcionaram destacar as ações implementadas pela equipe escolar que visaram </w:t>
      </w:r>
      <w:proofErr w:type="gramStart"/>
      <w:r>
        <w:rPr>
          <w:rFonts w:ascii="Arial" w:hAnsi="Arial" w:cs="Arial"/>
          <w:iCs/>
          <w:lang w:val="pt-BR"/>
        </w:rPr>
        <w:t>a</w:t>
      </w:r>
      <w:proofErr w:type="gramEnd"/>
      <w:r>
        <w:rPr>
          <w:rFonts w:ascii="Arial" w:hAnsi="Arial" w:cs="Arial"/>
          <w:iCs/>
          <w:lang w:val="pt-BR"/>
        </w:rPr>
        <w:t xml:space="preserve"> melhoria do desempenho dos alunos na avaliaç</w:t>
      </w:r>
      <w:bookmarkStart w:id="0" w:name="_GoBack"/>
      <w:bookmarkEnd w:id="0"/>
      <w:r>
        <w:rPr>
          <w:rFonts w:ascii="Arial" w:hAnsi="Arial" w:cs="Arial"/>
          <w:iCs/>
          <w:lang w:val="pt-BR"/>
        </w:rPr>
        <w:t>ão externa e, a consequente aprendizagem dos educandos que proporcionou o avanço educacional nas etapas escolares adicionais.</w:t>
      </w:r>
    </w:p>
    <w:p w:rsidR="001B1464" w:rsidRDefault="001B1464" w:rsidP="001B1464">
      <w:pPr>
        <w:pStyle w:val="Corpodetexto2"/>
        <w:spacing w:line="240" w:lineRule="auto"/>
        <w:rPr>
          <w:rFonts w:ascii="Arial" w:hAnsi="Arial" w:cs="Arial"/>
          <w:iCs/>
          <w:lang w:val="pt-BR"/>
        </w:rPr>
      </w:pPr>
    </w:p>
    <w:p w:rsidR="001B1464" w:rsidRDefault="001B1464" w:rsidP="001B1464">
      <w:pPr>
        <w:pStyle w:val="Corpodetexto2"/>
        <w:spacing w:line="240" w:lineRule="auto"/>
        <w:rPr>
          <w:rFonts w:ascii="Arial" w:hAnsi="Arial" w:cs="Arial"/>
          <w:iCs/>
          <w:lang w:val="pt-BR"/>
        </w:rPr>
      </w:pPr>
    </w:p>
    <w:p w:rsidR="001B1464" w:rsidRPr="001D3B89" w:rsidRDefault="001B1464" w:rsidP="001B1464">
      <w:pPr>
        <w:pStyle w:val="Corpodetexto2"/>
        <w:spacing w:line="240" w:lineRule="auto"/>
        <w:rPr>
          <w:rFonts w:ascii="Arial" w:hAnsi="Arial" w:cs="Arial"/>
          <w:b/>
          <w:iCs/>
          <w:lang w:val="en-US"/>
        </w:rPr>
      </w:pPr>
      <w:r w:rsidRPr="00AC4CE5">
        <w:rPr>
          <w:rFonts w:ascii="Arial" w:hAnsi="Arial" w:cs="Arial"/>
          <w:b/>
          <w:iCs/>
          <w:lang w:val="pt-BR"/>
        </w:rPr>
        <w:t>Palavras chave</w:t>
      </w:r>
      <w:r>
        <w:rPr>
          <w:rFonts w:ascii="Arial" w:hAnsi="Arial" w:cs="Arial"/>
          <w:iCs/>
          <w:lang w:val="pt-BR"/>
        </w:rPr>
        <w:t xml:space="preserve">: E.E. Getúlio Vargas. </w:t>
      </w:r>
      <w:proofErr w:type="gramStart"/>
      <w:r w:rsidRPr="00A57118">
        <w:rPr>
          <w:rFonts w:ascii="Arial" w:hAnsi="Arial" w:cs="Arial"/>
          <w:iCs/>
          <w:lang w:val="en-US"/>
        </w:rPr>
        <w:t>PROALFA.</w:t>
      </w:r>
      <w:proofErr w:type="gramEnd"/>
      <w:r w:rsidRPr="00A57118"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Gestão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Educacional</w:t>
      </w:r>
      <w:proofErr w:type="spellEnd"/>
      <w:r w:rsidRPr="00A57118">
        <w:rPr>
          <w:rFonts w:ascii="Arial" w:hAnsi="Arial" w:cs="Arial"/>
          <w:iCs/>
          <w:lang w:val="en-US"/>
        </w:rPr>
        <w:t>.</w:t>
      </w:r>
    </w:p>
    <w:p w:rsidR="001B1464" w:rsidRPr="001D3B89" w:rsidRDefault="001B1464" w:rsidP="001B1464">
      <w:pPr>
        <w:pStyle w:val="Corpodetexto2"/>
        <w:jc w:val="center"/>
        <w:rPr>
          <w:rFonts w:ascii="Arial" w:hAnsi="Arial" w:cs="Arial"/>
          <w:b/>
          <w:iCs/>
          <w:lang w:val="en-US"/>
        </w:rPr>
      </w:pPr>
    </w:p>
    <w:p w:rsidR="001B1464" w:rsidRPr="001D3B89" w:rsidRDefault="001B1464" w:rsidP="001B1464">
      <w:pPr>
        <w:pStyle w:val="Corpodetexto2"/>
        <w:jc w:val="center"/>
        <w:rPr>
          <w:rFonts w:ascii="Arial" w:hAnsi="Arial" w:cs="Arial"/>
          <w:b/>
          <w:iCs/>
          <w:lang w:val="en-US"/>
        </w:rPr>
      </w:pPr>
    </w:p>
    <w:p w:rsidR="001B1464" w:rsidRPr="001D3B89" w:rsidRDefault="001B1464" w:rsidP="001B1464">
      <w:pPr>
        <w:pStyle w:val="Corpodetexto2"/>
        <w:jc w:val="center"/>
        <w:rPr>
          <w:rFonts w:ascii="Arial" w:hAnsi="Arial" w:cs="Arial"/>
          <w:b/>
          <w:iCs/>
          <w:lang w:val="en-US"/>
        </w:rPr>
      </w:pPr>
    </w:p>
    <w:p w:rsidR="004F2355" w:rsidRDefault="004F2355"/>
    <w:sectPr w:rsidR="004F2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64"/>
    <w:rsid w:val="001B1464"/>
    <w:rsid w:val="004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1B146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B14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1B146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B14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2012-07-03T15:58:00Z</dcterms:created>
  <dcterms:modified xsi:type="dcterms:W3CDTF">2012-07-03T15:58:00Z</dcterms:modified>
</cp:coreProperties>
</file>