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05" w:rsidRPr="00325C42" w:rsidRDefault="001A0005" w:rsidP="001A0005">
      <w:pPr>
        <w:pStyle w:val="Default"/>
        <w:ind w:firstLine="708"/>
        <w:jc w:val="both"/>
      </w:pPr>
      <w:r w:rsidRPr="00325C42">
        <w:t>O fortalecimento das tecnologias da informação e da comunicação (</w:t>
      </w:r>
      <w:proofErr w:type="spellStart"/>
      <w:r w:rsidRPr="00325C42">
        <w:t>TICs</w:t>
      </w:r>
      <w:proofErr w:type="spellEnd"/>
      <w:r w:rsidRPr="00325C42">
        <w:t xml:space="preserve">) é hoje um dos grandes investimentos públicos da Secretaria de Educação Básica (SEDUC) do Estado do Ceará. A maioria das escolas estaduais está equipada com inúmeros equipamentos tecnológicos, desde computadores com acesso a internet até projetores e </w:t>
      </w:r>
      <w:r w:rsidRPr="00325C42">
        <w:rPr>
          <w:i/>
        </w:rPr>
        <w:t>softwares</w:t>
      </w:r>
      <w:r w:rsidRPr="00325C42">
        <w:t xml:space="preserve"> educacionais. Diante de um mundo como esse em que a tecnologia está cada vez mais presente no nosso cotidiano e o fluxo de informação é mais rápido, seria natural pensar que cada vez mais alunos e professores estejam inseridos nesse universo do letramento digital. No entanto, o que se percebe é que mesmo diante dessa nova realidade, que exige dos profissionais do magistério uma nova abordagem metodológica e um novo olhar sobre seu fazer pedagógico, ainda há um enorme contingente de profissionais da educação à margem desse processo. </w:t>
      </w:r>
      <w:proofErr w:type="gramStart"/>
      <w:r w:rsidRPr="00325C42">
        <w:t xml:space="preserve">O objetivo desse Plano de Ação Educacional (PAE) é, portanto, investigar a situação do professorado e da gestão escolar das escolas públicas da rede estadual de Fortaleza em relação ao conhecimento que possuem sobre </w:t>
      </w:r>
      <w:proofErr w:type="spellStart"/>
      <w:r w:rsidRPr="00325C42">
        <w:t>TICs</w:t>
      </w:r>
      <w:proofErr w:type="spellEnd"/>
      <w:r w:rsidRPr="00325C42">
        <w:t xml:space="preserve"> e sobre a utilização dessas novas tecnologias a partir de uma perspectiva de mudança de paradigma educacional.</w:t>
      </w:r>
      <w:proofErr w:type="gramEnd"/>
      <w:r w:rsidRPr="00325C42">
        <w:t xml:space="preserve"> Essa investigação foi realizada em duas escolas da rede pública estadual do Ceará, as maiores em número de alunos da capital cearense, e com resultados diferentes no Sistema Permanente de Avaliação da Educação do Ceará (SPAECE</w:t>
      </w:r>
      <w:r>
        <w:t>)</w:t>
      </w:r>
      <w:r w:rsidRPr="00325C42">
        <w:t xml:space="preserve">. </w:t>
      </w:r>
      <w:proofErr w:type="gramStart"/>
      <w:r w:rsidRPr="00325C42">
        <w:t xml:space="preserve">A pesquisa teve como foco a construção de um panorama que permitiu tomar conhecimento do apoio dado pela gestão escolar à inserção das </w:t>
      </w:r>
      <w:proofErr w:type="spellStart"/>
      <w:r w:rsidRPr="00325C42">
        <w:t>TICs</w:t>
      </w:r>
      <w:proofErr w:type="spellEnd"/>
      <w:r w:rsidRPr="00325C42">
        <w:t xml:space="preserve"> na rotina escolar, à habilidade técnica dos profissionais da escola no manuseio desses equipamentos e do quanto e de que forma as </w:t>
      </w:r>
      <w:proofErr w:type="spellStart"/>
      <w:r w:rsidRPr="00325C42">
        <w:t>TICs</w:t>
      </w:r>
      <w:proofErr w:type="spellEnd"/>
      <w:r w:rsidRPr="00325C42">
        <w:t xml:space="preserve"> são usadas como ferramentas pedagógicas.</w:t>
      </w:r>
      <w:proofErr w:type="gramEnd"/>
      <w:r w:rsidRPr="00325C42">
        <w:t xml:space="preserve"> Para fundamentar os dados dessa pesquisa utilizo principalmente as análises de Bruno (2010), Porto (2006), Sancho (2006) e Alonso (2008) que permitem a construção analítica do atual processo de mudança paradigmática das relações escolares na transmissão do conhecimento motivado pela inserção das </w:t>
      </w:r>
      <w:proofErr w:type="spellStart"/>
      <w:r w:rsidRPr="00325C42">
        <w:t>TICs</w:t>
      </w:r>
      <w:proofErr w:type="spellEnd"/>
      <w:r w:rsidRPr="00325C42">
        <w:t xml:space="preserve"> na educação. Para ajudar a construir o panorama da situação atual do estado no que diz respeito ao investimento em </w:t>
      </w:r>
      <w:proofErr w:type="spellStart"/>
      <w:r w:rsidRPr="00325C42">
        <w:t>TICs</w:t>
      </w:r>
      <w:proofErr w:type="spellEnd"/>
      <w:r w:rsidRPr="00325C42">
        <w:t xml:space="preserve"> e habilidade dos profissionais da educação no uso dessas tecnologias utilizo as análises de Coelho (2009), dados e documentos oficiais nacionais e estaduais, bem como a pesquisa </w:t>
      </w:r>
      <w:r w:rsidRPr="00325C42">
        <w:rPr>
          <w:b/>
        </w:rPr>
        <w:t>TIC Brasil 2010</w:t>
      </w:r>
      <w:r w:rsidRPr="00325C42">
        <w:t>. A partir disso, proponho um conjunto de ações integradas para gestores, coordenadores dos laboratórios educacionais de informática (LEI) e professores regentes de sala que proporcionem um redimensionamento da gestão escolar e do fazer pedagógico na transformação do processo de ensino e de aprendizagem nas escolas estaduais da capital cearense. Ainda proponho um cronograma para o cumprimento dessas ações, bem como a captação orçamentária para a sua execução e um processo contínuo de monitoramento e avaliação da sua eficácia.</w:t>
      </w:r>
    </w:p>
    <w:p w:rsidR="001A0005" w:rsidRPr="00325C42" w:rsidRDefault="001A0005" w:rsidP="001A0005">
      <w:pPr>
        <w:pStyle w:val="Default"/>
        <w:spacing w:line="360" w:lineRule="auto"/>
        <w:ind w:firstLine="708"/>
        <w:jc w:val="both"/>
      </w:pPr>
    </w:p>
    <w:p w:rsidR="001253B7" w:rsidRDefault="001253B7">
      <w:bookmarkStart w:id="0" w:name="_GoBack"/>
      <w:bookmarkEnd w:id="0"/>
    </w:p>
    <w:sectPr w:rsidR="00125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05"/>
    <w:rsid w:val="001253B7"/>
    <w:rsid w:val="001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0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0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2443</Characters>
  <Application>Microsoft Office Word</Application>
  <DocSecurity>0</DocSecurity>
  <Lines>20</Lines>
  <Paragraphs>5</Paragraphs>
  <ScaleCrop>false</ScaleCrop>
  <Company>UFJF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Magaldi</dc:creator>
  <cp:keywords/>
  <dc:description/>
  <cp:lastModifiedBy>Juliana Magaldi</cp:lastModifiedBy>
  <cp:revision>1</cp:revision>
  <dcterms:created xsi:type="dcterms:W3CDTF">2012-07-03T18:04:00Z</dcterms:created>
  <dcterms:modified xsi:type="dcterms:W3CDTF">2012-07-03T18:04:00Z</dcterms:modified>
</cp:coreProperties>
</file>